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83" w:rsidRPr="00BE3C83" w:rsidRDefault="00BE3C83" w:rsidP="00BE3C83">
      <w:pPr>
        <w:pStyle w:val="Heading2"/>
        <w:spacing w:before="0" w:line="750" w:lineRule="atLeast"/>
        <w:textAlignment w:val="baseline"/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BE3C83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Maharashtra Board Class 11</w:t>
      </w:r>
      <w:r w:rsidRPr="00BE3C83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 xml:space="preserve"> </w:t>
      </w:r>
      <w:r w:rsidRPr="00BE3C83">
        <w:rPr>
          <w:rFonts w:ascii="Times New Roman" w:hAnsi="Times New Roman" w:cs="Times New Roman"/>
          <w:b/>
          <w:bCs/>
          <w:color w:val="5B9BD5" w:themeColor="accent1"/>
          <w:sz w:val="40"/>
          <w:szCs w:val="40"/>
        </w:rPr>
        <w:t>Syllabus</w:t>
      </w:r>
    </w:p>
    <w:p w:rsidR="00BE3C83" w:rsidRPr="00BE3C83" w:rsidRDefault="00BE3C83" w:rsidP="00BE3C83">
      <w:pPr>
        <w:spacing w:before="240" w:after="12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 Part 1</w:t>
      </w:r>
    </w:p>
    <w:p w:rsidR="00BE3C83" w:rsidRPr="00BE3C83" w:rsidRDefault="00BE3C83" w:rsidP="00BE3C83">
      <w:pPr>
        <w:spacing w:before="144" w:after="144" w:line="48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Angle and its Measurement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Trigonometry- 1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3 - Trigonometry- 2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Determinants and Matrices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5 - Trigonometric Functions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6 - Straight Line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Circle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8 - Conic Sections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9 - Probability</w:t>
      </w:r>
    </w:p>
    <w:p w:rsidR="00BE3C83" w:rsidRPr="00BE3C83" w:rsidRDefault="00BE3C83" w:rsidP="00BE3C83">
      <w:pPr>
        <w:spacing w:before="240" w:after="12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 Part 2</w:t>
      </w:r>
    </w:p>
    <w:p w:rsidR="00BE3C83" w:rsidRPr="00BE3C83" w:rsidRDefault="00BE3C83" w:rsidP="00BE3C83">
      <w:pPr>
        <w:spacing w:before="144" w:after="144" w:line="48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Complex Numbers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Sequences and Series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3 -Permutations and Combination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Methods of Induction and Binomial Theorem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5 - Sets and Relations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6 - Functions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Limits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8 - Continuity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9 - Differentiation</w:t>
      </w:r>
    </w:p>
    <w:p w:rsidR="00BE3C83" w:rsidRPr="00BE3C83" w:rsidRDefault="00BE3C83" w:rsidP="00BE3C83">
      <w:pPr>
        <w:spacing w:before="240" w:after="120" w:line="60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 xml:space="preserve">Physics </w:t>
      </w:r>
    </w:p>
    <w:p w:rsidR="00BE3C83" w:rsidRPr="00BE3C83" w:rsidRDefault="00BE3C83" w:rsidP="00BE3C83">
      <w:pPr>
        <w:spacing w:before="144" w:after="144" w:line="60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Measurements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Scalars and Vectors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3 - Projectile motion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Force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5 - Friction in Solids and Liquids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6 - Sound Waves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Thermal Properties of Matter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8 - Refraction of Light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9 - Ray Optics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10 - Electrostatics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11 - Current Electricity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12 - Magnetic Effects of Electric Current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13 - Magnetism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14 - Electromagnetic Waves</w:t>
      </w:r>
    </w:p>
    <w:p w:rsidR="00BE3C83" w:rsidRDefault="00BE3C83" w:rsidP="00BE3C83">
      <w:pPr>
        <w:spacing w:before="240" w:after="12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BE3C83" w:rsidRDefault="00BE3C83" w:rsidP="00BE3C83">
      <w:pPr>
        <w:spacing w:before="240" w:after="12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BE3C83" w:rsidRDefault="00BE3C83" w:rsidP="00BE3C83">
      <w:pPr>
        <w:spacing w:before="240" w:after="12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BE3C83" w:rsidRPr="00BE3C83" w:rsidRDefault="00BE3C83" w:rsidP="00BE3C83">
      <w:pPr>
        <w:spacing w:before="240" w:after="12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Chemistry</w:t>
      </w:r>
    </w:p>
    <w:p w:rsidR="00BE3C83" w:rsidRPr="00BE3C83" w:rsidRDefault="00BE3C83" w:rsidP="00BE3C83">
      <w:pPr>
        <w:spacing w:before="144" w:after="144" w:line="48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Some Basic Concepts of Chemistry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States of Matter: Gases and Liquids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3 - Structure of Atom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Periodic Table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5 - Redox Reactions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6 - Chemical Equilibrium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Surface Chemistry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8 - Nature of Chemical Bond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9 - Hydrogen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10 - Block Elements (Alkali and alkaline earth metals) Group 1 and Group 2 Elements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11 -Block Elements Group Introduction to Block Elements - Group 13 Elements &amp; Group 14 Elements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12 - Basic Principles and Techniques in Organic Chemistry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13 - Alkanes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14 - Alkenes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15 - Alkynes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16 - Aromatic Compounds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17 - Environmental Chemistry</w:t>
      </w:r>
    </w:p>
    <w:p w:rsidR="00BE3C83" w:rsidRDefault="00BE3C83" w:rsidP="00BE3C83">
      <w:pPr>
        <w:spacing w:before="240" w:after="12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BE3C83" w:rsidRDefault="00BE3C83" w:rsidP="00BE3C83">
      <w:pPr>
        <w:spacing w:before="240" w:after="12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BE3C83" w:rsidRPr="00BE3C83" w:rsidRDefault="00BE3C83" w:rsidP="00BE3C83">
      <w:pPr>
        <w:spacing w:before="240" w:after="12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 xml:space="preserve">Biology </w:t>
      </w:r>
    </w:p>
    <w:p w:rsidR="00BE3C83" w:rsidRPr="00BE3C83" w:rsidRDefault="00BE3C83" w:rsidP="00BE3C83">
      <w:pPr>
        <w:spacing w:before="240" w:after="12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 xml:space="preserve">Botany 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- I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Diversity in Organisms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Kingdom Plantae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- II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3 - Biology of Cell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Cell Division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- III 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5 - Morphology of Plants: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IV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6 - Plant Water Relations and Mineral Nutrition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Plant Growth and Development</w:t>
      </w:r>
    </w:p>
    <w:p w:rsidR="00BE3C83" w:rsidRPr="00BE3C83" w:rsidRDefault="00BE3C83" w:rsidP="00BE3C83">
      <w:pPr>
        <w:spacing w:before="240" w:after="12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3"/>
          <w:szCs w:val="33"/>
        </w:rPr>
        <w:t xml:space="preserve">Zoology 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I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8 - Kingdom Animalia 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II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9 - Organization of Cell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III</w:t>
      </w:r>
    </w:p>
    <w:p w:rsidR="00BE3C83" w:rsidRP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10 - Study of Animal Tissues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11 - Study of Animal Type</w:t>
      </w:r>
    </w:p>
    <w:p w:rsidR="00BE3C83" w:rsidRPr="00BE3C83" w:rsidRDefault="00BE3C83" w:rsidP="00BE3C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Unit IV</w:t>
      </w:r>
    </w:p>
    <w:p w:rsidR="00BE3C83" w:rsidRDefault="00BE3C83" w:rsidP="00BE3C83">
      <w:pPr>
        <w:spacing w:before="144" w:after="144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12 - Human Nutrition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13 - Human Respiration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14 - Human skeleton and Locomotion</w:t>
      </w:r>
    </w:p>
    <w:p w:rsidR="00BE3C83" w:rsidRDefault="00BE3C83" w:rsidP="00BE3C83">
      <w:pPr>
        <w:spacing w:before="144" w:after="144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BE3C83" w:rsidRDefault="00BE3C83" w:rsidP="00BE3C83">
      <w:pPr>
        <w:spacing w:before="144" w:after="144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BE3C83" w:rsidRDefault="00BE3C83" w:rsidP="00BE3C83">
      <w:pPr>
        <w:spacing w:before="144" w:after="144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BE3C83" w:rsidRDefault="00BE3C83" w:rsidP="00BE3C83">
      <w:pPr>
        <w:spacing w:before="144" w:after="144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BE3C83" w:rsidRPr="00BE3C83" w:rsidRDefault="00BE3C83" w:rsidP="00BE3C83">
      <w:pPr>
        <w:spacing w:before="144" w:after="144" w:line="600" w:lineRule="auto"/>
        <w:textAlignment w:val="baseline"/>
        <w:rPr>
          <w:rFonts w:ascii="Times New Roman" w:eastAsia="Times New Roman" w:hAnsi="Times New Roman" w:cs="Times New Roman"/>
          <w:color w:val="ED7D31" w:themeColor="accent2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z w:val="33"/>
          <w:szCs w:val="33"/>
        </w:rPr>
        <w:lastRenderedPageBreak/>
        <w:t>English Syllabus </w:t>
      </w:r>
    </w:p>
    <w:p w:rsidR="00BE3C83" w:rsidRPr="00BE3C83" w:rsidRDefault="00BE3C83" w:rsidP="00BE3C83">
      <w:pPr>
        <w:spacing w:after="0" w:line="600" w:lineRule="auto"/>
        <w:textAlignment w:val="baseline"/>
        <w:rPr>
          <w:rFonts w:ascii="Times New Roman" w:eastAsia="Times New Roman" w:hAnsi="Times New Roman" w:cs="Times New Roman"/>
          <w:color w:val="ED7D31" w:themeColor="accent2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b/>
          <w:bCs/>
          <w:color w:val="ED7D31" w:themeColor="accent2"/>
          <w:spacing w:val="3"/>
          <w:sz w:val="24"/>
          <w:szCs w:val="24"/>
          <w:bdr w:val="none" w:sz="0" w:space="0" w:color="auto" w:frame="1"/>
        </w:rPr>
        <w:t>Grammar</w:t>
      </w:r>
    </w:p>
    <w:p w:rsidR="00BE3C83" w:rsidRPr="00BE3C83" w:rsidRDefault="00BE3C83" w:rsidP="00BE3C83">
      <w:pPr>
        <w:spacing w:before="144" w:after="144" w:line="60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t>Chapter 1 - The Tenses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2 - Types of Sentences</w:t>
      </w:r>
      <w:bookmarkStart w:id="0" w:name="_GoBack"/>
      <w:bookmarkEnd w:id="0"/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3 - Clauses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4 - Verbs of Perception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5 - Voice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6 - Reported Speech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7 - Collocation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8 - Uses of ‘too’ and ‘enough’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9 - Modal Auxiliaries 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10 - Articles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11 - Prepositions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12 - Linking words/ discourse markers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13 - Word Formations</w:t>
      </w:r>
      <w:r w:rsidRPr="00BE3C83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Chapter 14 - Infinitives, Gerunds and Participles</w:t>
      </w:r>
    </w:p>
    <w:p w:rsidR="000F4D30" w:rsidRPr="00BE3C83" w:rsidRDefault="000F4D30" w:rsidP="00BE3C83">
      <w:pPr>
        <w:spacing w:line="600" w:lineRule="auto"/>
        <w:rPr>
          <w:rFonts w:ascii="Times New Roman" w:hAnsi="Times New Roman" w:cs="Times New Roman"/>
        </w:rPr>
      </w:pPr>
    </w:p>
    <w:sectPr w:rsidR="000F4D30" w:rsidRPr="00BE3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94" w:rsidRDefault="008B7494" w:rsidP="00FC1F62">
      <w:pPr>
        <w:spacing w:after="0" w:line="240" w:lineRule="auto"/>
      </w:pPr>
      <w:r>
        <w:separator/>
      </w:r>
    </w:p>
  </w:endnote>
  <w:endnote w:type="continuationSeparator" w:id="0">
    <w:p w:rsidR="008B7494" w:rsidRDefault="008B7494" w:rsidP="00FC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94" w:rsidRDefault="008B7494" w:rsidP="00FC1F62">
      <w:pPr>
        <w:spacing w:after="0" w:line="240" w:lineRule="auto"/>
      </w:pPr>
      <w:r>
        <w:separator/>
      </w:r>
    </w:p>
  </w:footnote>
  <w:footnote w:type="continuationSeparator" w:id="0">
    <w:p w:rsidR="008B7494" w:rsidRDefault="008B7494" w:rsidP="00FC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7969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7970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62" w:rsidRDefault="00FC1F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7968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3"/>
    <w:rsid w:val="000F4D30"/>
    <w:rsid w:val="008B7494"/>
    <w:rsid w:val="00BE3C83"/>
    <w:rsid w:val="00F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6EC41D8-07F7-49C2-89DE-FA444D3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E3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3C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C8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C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F62"/>
  </w:style>
  <w:style w:type="paragraph" w:styleId="Footer">
    <w:name w:val="footer"/>
    <w:basedOn w:val="Normal"/>
    <w:link w:val="FooterChar"/>
    <w:uiPriority w:val="99"/>
    <w:unhideWhenUsed/>
    <w:rsid w:val="00FC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2022-07-11T07:16:00Z</dcterms:created>
  <dcterms:modified xsi:type="dcterms:W3CDTF">2022-07-11T07:24:00Z</dcterms:modified>
</cp:coreProperties>
</file>